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90" w:rsidRDefault="00E27F90" w:rsidP="009C33B1">
      <w:pPr>
        <w:spacing w:after="0" w:line="240" w:lineRule="auto"/>
        <w:rPr>
          <w:b/>
          <w:szCs w:val="24"/>
        </w:rPr>
      </w:pPr>
      <w:bookmarkStart w:id="0" w:name="_GoBack"/>
      <w:bookmarkEnd w:id="0"/>
    </w:p>
    <w:p w:rsidR="00E27F90" w:rsidRPr="008C2EF6" w:rsidRDefault="00E27F90" w:rsidP="00E27F90">
      <w:pPr>
        <w:spacing w:after="120" w:line="240" w:lineRule="auto"/>
        <w:rPr>
          <w:szCs w:val="24"/>
        </w:rPr>
      </w:pPr>
      <w:r w:rsidRPr="00E27F90">
        <w:rPr>
          <w:b/>
          <w:szCs w:val="24"/>
        </w:rPr>
        <w:t>Directions</w:t>
      </w:r>
      <w:r>
        <w:rPr>
          <w:szCs w:val="24"/>
        </w:rPr>
        <w:t xml:space="preserve">: </w:t>
      </w:r>
      <w:r w:rsidRPr="008C2EF6">
        <w:rPr>
          <w:szCs w:val="24"/>
        </w:rPr>
        <w:t>Consider your School Plan, what your school has implemented this year, and the feedback you have received from the School Review Team. What is your implementation strategy (or interim goals) that will support your     achievement of your overarching goals (from WASC, SPSA, PSC plan etc)? Please describe each of your most     important goals, and then provide the steps you need to implement to reach your goals this year.</w:t>
      </w:r>
    </w:p>
    <w:p w:rsidR="00E27F90" w:rsidRDefault="00E27F90" w:rsidP="00F724F5">
      <w:pPr>
        <w:spacing w:after="120" w:line="240" w:lineRule="auto"/>
        <w:rPr>
          <w:szCs w:val="24"/>
        </w:rPr>
      </w:pPr>
      <w:r w:rsidRPr="00A76D34">
        <w:rPr>
          <w:szCs w:val="24"/>
          <w:u w:val="single"/>
        </w:rPr>
        <w:t>Use as many sheets as necessary to address each major goal—you should address 3-5 goals.</w:t>
      </w:r>
      <w:r w:rsidRPr="00A76D34">
        <w:rPr>
          <w:szCs w:val="24"/>
        </w:rPr>
        <w:t xml:space="preserve"> If you are preparing for WASC, please include the goals you are addressing for your WASC visit.</w:t>
      </w:r>
    </w:p>
    <w:p w:rsidR="00E27F90" w:rsidRPr="008C2EF6" w:rsidRDefault="00E27F90" w:rsidP="00E27F90">
      <w:pPr>
        <w:spacing w:after="0" w:line="240" w:lineRule="auto"/>
        <w:rPr>
          <w:szCs w:val="24"/>
        </w:rPr>
      </w:pPr>
      <w:r>
        <w:rPr>
          <w:szCs w:val="24"/>
        </w:rPr>
        <w:t>*</w:t>
      </w:r>
      <w:r w:rsidRPr="008C2EF6">
        <w:rPr>
          <w:szCs w:val="24"/>
        </w:rPr>
        <w:t xml:space="preserve">Please note that for Charter and Network Partner schools, the lead support providers are anticipated to be a CMO, partnering </w:t>
      </w:r>
      <w:r>
        <w:rPr>
          <w:szCs w:val="24"/>
        </w:rPr>
        <w:t>o</w:t>
      </w:r>
      <w:r w:rsidRPr="008C2EF6">
        <w:rPr>
          <w:szCs w:val="24"/>
        </w:rPr>
        <w:t>rganization or governing body--LAUSD is not considered the support provider.</w:t>
      </w:r>
    </w:p>
    <w:p w:rsidR="00E27F90" w:rsidRDefault="00E27F90" w:rsidP="00E27F90">
      <w:pPr>
        <w:spacing w:after="0" w:line="240" w:lineRule="auto"/>
        <w:jc w:val="center"/>
        <w:rPr>
          <w:b/>
          <w:color w:val="365F91" w:themeColor="accent1" w:themeShade="BF"/>
          <w:sz w:val="28"/>
          <w:szCs w:val="16"/>
        </w:rPr>
      </w:pPr>
    </w:p>
    <w:p w:rsidR="00E27F90" w:rsidRDefault="00E27F90" w:rsidP="00E27F90">
      <w:pPr>
        <w:spacing w:after="0" w:line="240" w:lineRule="auto"/>
        <w:jc w:val="center"/>
        <w:rPr>
          <w:b/>
          <w:color w:val="365F91" w:themeColor="accent1" w:themeShade="BF"/>
          <w:sz w:val="28"/>
          <w:szCs w:val="16"/>
        </w:rPr>
      </w:pPr>
      <w:r w:rsidRPr="00896414">
        <w:rPr>
          <w:b/>
          <w:color w:val="365F91" w:themeColor="accent1" w:themeShade="BF"/>
          <w:sz w:val="28"/>
          <w:szCs w:val="16"/>
        </w:rPr>
        <w:t>GOAL #1</w:t>
      </w:r>
    </w:p>
    <w:p w:rsidR="00896414" w:rsidRDefault="00896414" w:rsidP="00896414">
      <w:pPr>
        <w:spacing w:after="0" w:line="240" w:lineRule="auto"/>
        <w:jc w:val="center"/>
        <w:rPr>
          <w:b/>
          <w:color w:val="365F91" w:themeColor="accent1" w:themeShade="BF"/>
          <w:sz w:val="2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420"/>
        <w:gridCol w:w="605"/>
        <w:gridCol w:w="720"/>
        <w:gridCol w:w="1465"/>
      </w:tblGrid>
      <w:tr w:rsidR="00952E3F" w:rsidTr="000E4C7C">
        <w:trPr>
          <w:trHeight w:val="432"/>
        </w:trPr>
        <w:tc>
          <w:tcPr>
            <w:tcW w:w="918" w:type="dxa"/>
            <w:tcBorders>
              <w:right w:val="single" w:sz="4" w:space="0" w:color="auto"/>
            </w:tcBorders>
          </w:tcPr>
          <w:p w:rsidR="00952E3F" w:rsidRPr="00A8235E" w:rsidRDefault="00952E3F" w:rsidP="000E4C7C">
            <w:pPr>
              <w:rPr>
                <w:b/>
              </w:rPr>
            </w:pPr>
            <w:r w:rsidRPr="00A8235E">
              <w:rPr>
                <w:b/>
              </w:rPr>
              <w:t>School:</w:t>
            </w:r>
          </w:p>
        </w:tc>
        <w:tc>
          <w:tcPr>
            <w:tcW w:w="3420" w:type="dxa"/>
            <w:tcBorders>
              <w:top w:val="single" w:sz="4" w:space="0" w:color="auto"/>
              <w:left w:val="single" w:sz="4" w:space="0" w:color="auto"/>
              <w:bottom w:val="single" w:sz="4" w:space="0" w:color="auto"/>
              <w:right w:val="single" w:sz="4" w:space="0" w:color="auto"/>
            </w:tcBorders>
          </w:tcPr>
          <w:p w:rsidR="00952E3F" w:rsidRDefault="00952E3F" w:rsidP="000E4C7C"/>
        </w:tc>
        <w:tc>
          <w:tcPr>
            <w:tcW w:w="605" w:type="dxa"/>
            <w:tcBorders>
              <w:left w:val="single" w:sz="4" w:space="0" w:color="auto"/>
            </w:tcBorders>
          </w:tcPr>
          <w:p w:rsidR="00952E3F" w:rsidRPr="00A8235E" w:rsidRDefault="00952E3F" w:rsidP="000E4C7C">
            <w:pPr>
              <w:rPr>
                <w:b/>
              </w:rPr>
            </w:pPr>
          </w:p>
        </w:tc>
        <w:tc>
          <w:tcPr>
            <w:tcW w:w="720" w:type="dxa"/>
            <w:tcBorders>
              <w:left w:val="nil"/>
              <w:right w:val="single" w:sz="4" w:space="0" w:color="auto"/>
            </w:tcBorders>
          </w:tcPr>
          <w:p w:rsidR="00952E3F" w:rsidRPr="00A8235E" w:rsidRDefault="00952E3F" w:rsidP="000E4C7C">
            <w:pPr>
              <w:rPr>
                <w:b/>
              </w:rPr>
            </w:pPr>
            <w:r w:rsidRPr="00A8235E">
              <w:rPr>
                <w:b/>
              </w:rPr>
              <w:t>Date:</w:t>
            </w:r>
          </w:p>
        </w:tc>
        <w:tc>
          <w:tcPr>
            <w:tcW w:w="1465" w:type="dxa"/>
            <w:tcBorders>
              <w:top w:val="single" w:sz="4" w:space="0" w:color="auto"/>
              <w:left w:val="single" w:sz="4" w:space="0" w:color="auto"/>
              <w:bottom w:val="single" w:sz="4" w:space="0" w:color="auto"/>
              <w:right w:val="single" w:sz="4" w:space="0" w:color="auto"/>
            </w:tcBorders>
          </w:tcPr>
          <w:p w:rsidR="00952E3F" w:rsidRDefault="00952E3F" w:rsidP="000E4C7C"/>
        </w:tc>
      </w:tr>
    </w:tbl>
    <w:p w:rsidR="00A76D34" w:rsidRPr="00A76D34" w:rsidRDefault="00A76D34" w:rsidP="00F3026E">
      <w:pPr>
        <w:spacing w:after="0" w:line="240" w:lineRule="auto"/>
        <w:rPr>
          <w:szCs w:val="16"/>
        </w:rPr>
      </w:pPr>
    </w:p>
    <w:p w:rsidR="0065488D" w:rsidRPr="00A76D34" w:rsidRDefault="008B2E36" w:rsidP="008B2E36">
      <w:pPr>
        <w:pStyle w:val="ListParagraph"/>
        <w:numPr>
          <w:ilvl w:val="0"/>
          <w:numId w:val="1"/>
        </w:numPr>
        <w:spacing w:after="0" w:line="240" w:lineRule="auto"/>
        <w:rPr>
          <w:b/>
          <w:sz w:val="24"/>
          <w:szCs w:val="24"/>
        </w:rPr>
      </w:pPr>
      <w:r w:rsidRPr="00A76D34">
        <w:rPr>
          <w:sz w:val="24"/>
          <w:szCs w:val="24"/>
        </w:rPr>
        <w:t xml:space="preserve"> </w:t>
      </w:r>
      <w:r w:rsidR="008365F3" w:rsidRPr="00A76D34">
        <w:rPr>
          <w:b/>
          <w:sz w:val="24"/>
          <w:szCs w:val="24"/>
        </w:rPr>
        <w:t>Briefly describe</w:t>
      </w:r>
      <w:r w:rsidR="0065488D" w:rsidRPr="00A76D34">
        <w:rPr>
          <w:b/>
          <w:sz w:val="24"/>
          <w:szCs w:val="24"/>
        </w:rPr>
        <w:t xml:space="preserve"> the </w:t>
      </w:r>
      <w:r w:rsidR="00135216" w:rsidRPr="00A76D34">
        <w:rPr>
          <w:b/>
          <w:sz w:val="24"/>
          <w:szCs w:val="24"/>
        </w:rPr>
        <w:t xml:space="preserve">overarching </w:t>
      </w:r>
      <w:r w:rsidR="00F3026E" w:rsidRPr="00A76D34">
        <w:rPr>
          <w:b/>
          <w:sz w:val="24"/>
          <w:szCs w:val="24"/>
        </w:rPr>
        <w:t>goal</w:t>
      </w:r>
      <w:r w:rsidR="00135216" w:rsidRPr="00A76D34">
        <w:rPr>
          <w:b/>
          <w:sz w:val="24"/>
          <w:szCs w:val="24"/>
        </w:rPr>
        <w:t xml:space="preserve"> (from SPSA, WASC or PSC Plan)</w:t>
      </w:r>
      <w:r w:rsidR="0065488D" w:rsidRPr="00A76D34">
        <w:rPr>
          <w:b/>
          <w:sz w:val="24"/>
          <w:szCs w:val="24"/>
        </w:rPr>
        <w:t>:</w:t>
      </w:r>
    </w:p>
    <w:tbl>
      <w:tblPr>
        <w:tblStyle w:val="TableGrid"/>
        <w:tblW w:w="0" w:type="auto"/>
        <w:tblLook w:val="04A0" w:firstRow="1" w:lastRow="0" w:firstColumn="1" w:lastColumn="0" w:noHBand="0" w:noVBand="1"/>
      </w:tblPr>
      <w:tblGrid>
        <w:gridCol w:w="11016"/>
      </w:tblGrid>
      <w:tr w:rsidR="0065488D" w:rsidRPr="00F3026E">
        <w:trPr>
          <w:trHeight w:val="1080"/>
        </w:trPr>
        <w:tc>
          <w:tcPr>
            <w:tcW w:w="11016" w:type="dxa"/>
          </w:tcPr>
          <w:p w:rsidR="0065488D" w:rsidRPr="00F3026E" w:rsidRDefault="0065488D" w:rsidP="00F3026E">
            <w:pPr>
              <w:rPr>
                <w:sz w:val="24"/>
                <w:szCs w:val="24"/>
              </w:rPr>
            </w:pPr>
          </w:p>
        </w:tc>
      </w:tr>
    </w:tbl>
    <w:p w:rsidR="00095869" w:rsidRPr="00A76D34" w:rsidRDefault="00095869" w:rsidP="00F3026E">
      <w:pPr>
        <w:spacing w:after="0" w:line="240" w:lineRule="auto"/>
        <w:rPr>
          <w:sz w:val="24"/>
          <w:szCs w:val="24"/>
        </w:rPr>
      </w:pPr>
    </w:p>
    <w:p w:rsidR="0031616B" w:rsidRPr="00A76D34" w:rsidRDefault="003D7581" w:rsidP="00883738">
      <w:pPr>
        <w:pStyle w:val="ListParagraph"/>
        <w:numPr>
          <w:ilvl w:val="0"/>
          <w:numId w:val="1"/>
        </w:numPr>
        <w:spacing w:after="0" w:line="240" w:lineRule="auto"/>
        <w:rPr>
          <w:b/>
          <w:sz w:val="24"/>
          <w:szCs w:val="24"/>
        </w:rPr>
      </w:pPr>
      <w:r w:rsidRPr="00A76D34">
        <w:rPr>
          <w:b/>
          <w:sz w:val="24"/>
          <w:szCs w:val="24"/>
        </w:rPr>
        <w:t xml:space="preserve">Briefly describe the </w:t>
      </w:r>
      <w:r w:rsidR="00D03888" w:rsidRPr="00A76D34">
        <w:rPr>
          <w:b/>
          <w:sz w:val="24"/>
          <w:szCs w:val="24"/>
        </w:rPr>
        <w:t>data</w:t>
      </w:r>
      <w:r w:rsidR="00883738" w:rsidRPr="00A76D34">
        <w:rPr>
          <w:b/>
          <w:sz w:val="24"/>
          <w:szCs w:val="24"/>
        </w:rPr>
        <w:t xml:space="preserve"> from observations, student data, or focus groups that guide</w:t>
      </w:r>
      <w:r w:rsidR="008B2E36" w:rsidRPr="00A76D34">
        <w:rPr>
          <w:b/>
          <w:sz w:val="24"/>
          <w:szCs w:val="24"/>
        </w:rPr>
        <w:t xml:space="preserve"> </w:t>
      </w:r>
      <w:r w:rsidR="00883738" w:rsidRPr="00A76D34">
        <w:rPr>
          <w:b/>
          <w:sz w:val="24"/>
          <w:szCs w:val="24"/>
        </w:rPr>
        <w:t>this</w:t>
      </w:r>
      <w:r w:rsidR="006E58BC">
        <w:rPr>
          <w:b/>
          <w:sz w:val="24"/>
          <w:szCs w:val="24"/>
        </w:rPr>
        <w:t xml:space="preserve"> goal/</w:t>
      </w:r>
      <w:r w:rsidR="008B2E36" w:rsidRPr="00A76D34">
        <w:rPr>
          <w:b/>
          <w:sz w:val="24"/>
          <w:szCs w:val="24"/>
        </w:rPr>
        <w:t>action steps:</w:t>
      </w:r>
      <w:r w:rsidR="00D03888" w:rsidRPr="00A76D34">
        <w:rPr>
          <w:b/>
          <w:sz w:val="24"/>
          <w:szCs w:val="24"/>
        </w:rPr>
        <w:t xml:space="preserve"> </w:t>
      </w:r>
      <w:r w:rsidR="008B2E36" w:rsidRPr="00A76D34">
        <w:rPr>
          <w:b/>
          <w:sz w:val="24"/>
          <w:szCs w:val="24"/>
        </w:rPr>
        <w:t xml:space="preserve"> </w:t>
      </w:r>
    </w:p>
    <w:tbl>
      <w:tblPr>
        <w:tblStyle w:val="TableGrid"/>
        <w:tblW w:w="0" w:type="auto"/>
        <w:tblLook w:val="04A0" w:firstRow="1" w:lastRow="0" w:firstColumn="1" w:lastColumn="0" w:noHBand="0" w:noVBand="1"/>
      </w:tblPr>
      <w:tblGrid>
        <w:gridCol w:w="11016"/>
      </w:tblGrid>
      <w:tr w:rsidR="0065488D" w:rsidRPr="00F3026E">
        <w:trPr>
          <w:trHeight w:val="1043"/>
        </w:trPr>
        <w:tc>
          <w:tcPr>
            <w:tcW w:w="11016" w:type="dxa"/>
          </w:tcPr>
          <w:p w:rsidR="0065488D" w:rsidRPr="00F3026E" w:rsidRDefault="0065488D" w:rsidP="00F3026E">
            <w:pPr>
              <w:rPr>
                <w:sz w:val="24"/>
                <w:szCs w:val="24"/>
              </w:rPr>
            </w:pPr>
          </w:p>
        </w:tc>
      </w:tr>
    </w:tbl>
    <w:p w:rsidR="0065488D" w:rsidRDefault="0065488D" w:rsidP="00F3026E">
      <w:pPr>
        <w:spacing w:after="0" w:line="240" w:lineRule="auto"/>
        <w:rPr>
          <w:sz w:val="24"/>
          <w:szCs w:val="24"/>
        </w:rPr>
      </w:pPr>
    </w:p>
    <w:p w:rsidR="009966EA" w:rsidRPr="00A76D34" w:rsidRDefault="009966EA" w:rsidP="009966EA">
      <w:pPr>
        <w:pStyle w:val="ListParagraph"/>
        <w:numPr>
          <w:ilvl w:val="0"/>
          <w:numId w:val="1"/>
        </w:numPr>
        <w:spacing w:after="120" w:line="240" w:lineRule="auto"/>
        <w:contextualSpacing w:val="0"/>
        <w:rPr>
          <w:b/>
          <w:sz w:val="24"/>
          <w:szCs w:val="24"/>
        </w:rPr>
      </w:pPr>
      <w:r w:rsidRPr="00A76D34">
        <w:rPr>
          <w:b/>
          <w:sz w:val="24"/>
          <w:szCs w:val="24"/>
        </w:rPr>
        <w:t xml:space="preserve">Circle the rubric category(ies) the goal is related to:  </w:t>
      </w:r>
      <w:r w:rsidRPr="00EB6220">
        <w:rPr>
          <w:i/>
          <w:sz w:val="24"/>
          <w:szCs w:val="24"/>
        </w:rPr>
        <w:t>Academic Achievement   Culture &amp; Climate   Leadership</w:t>
      </w:r>
    </w:p>
    <w:p w:rsidR="009966EA" w:rsidRPr="00F3026E" w:rsidRDefault="009966EA" w:rsidP="00F3026E">
      <w:pPr>
        <w:spacing w:after="0" w:line="240" w:lineRule="auto"/>
        <w:rPr>
          <w:sz w:val="24"/>
          <w:szCs w:val="24"/>
        </w:rPr>
      </w:pPr>
    </w:p>
    <w:tbl>
      <w:tblPr>
        <w:tblStyle w:val="TableGrid"/>
        <w:tblW w:w="0" w:type="auto"/>
        <w:tblLook w:val="00A0" w:firstRow="1" w:lastRow="0" w:firstColumn="1" w:lastColumn="0" w:noHBand="0" w:noVBand="0"/>
      </w:tblPr>
      <w:tblGrid>
        <w:gridCol w:w="5238"/>
        <w:gridCol w:w="1890"/>
        <w:gridCol w:w="3870"/>
      </w:tblGrid>
      <w:tr w:rsidR="00095869" w:rsidRPr="00095869" w:rsidTr="00A22033">
        <w:tc>
          <w:tcPr>
            <w:tcW w:w="5238" w:type="dxa"/>
          </w:tcPr>
          <w:p w:rsidR="00361AB4" w:rsidRDefault="0031616B" w:rsidP="00A76D34">
            <w:pPr>
              <w:jc w:val="center"/>
              <w:rPr>
                <w:b/>
                <w:sz w:val="24"/>
                <w:szCs w:val="24"/>
              </w:rPr>
            </w:pPr>
            <w:r>
              <w:rPr>
                <w:b/>
                <w:sz w:val="24"/>
                <w:szCs w:val="24"/>
              </w:rPr>
              <w:t xml:space="preserve">Action </w:t>
            </w:r>
            <w:r w:rsidR="00A76D34">
              <w:rPr>
                <w:b/>
                <w:sz w:val="24"/>
                <w:szCs w:val="24"/>
              </w:rPr>
              <w:t>S</w:t>
            </w:r>
            <w:r w:rsidR="00095869" w:rsidRPr="00095869">
              <w:rPr>
                <w:b/>
                <w:sz w:val="24"/>
                <w:szCs w:val="24"/>
              </w:rPr>
              <w:t xml:space="preserve">teps to </w:t>
            </w:r>
          </w:p>
          <w:p w:rsidR="00095869" w:rsidRPr="00095869" w:rsidRDefault="00A76D34" w:rsidP="00361AB4">
            <w:pPr>
              <w:jc w:val="center"/>
              <w:rPr>
                <w:b/>
                <w:sz w:val="24"/>
                <w:szCs w:val="24"/>
              </w:rPr>
            </w:pPr>
            <w:r>
              <w:rPr>
                <w:b/>
                <w:sz w:val="24"/>
                <w:szCs w:val="24"/>
              </w:rPr>
              <w:t>A</w:t>
            </w:r>
            <w:r w:rsidR="0090415E">
              <w:rPr>
                <w:b/>
                <w:sz w:val="24"/>
                <w:szCs w:val="24"/>
              </w:rPr>
              <w:t>chieve</w:t>
            </w:r>
            <w:r w:rsidR="00095869" w:rsidRPr="00095869">
              <w:rPr>
                <w:b/>
                <w:sz w:val="24"/>
                <w:szCs w:val="24"/>
              </w:rPr>
              <w:t xml:space="preserve"> </w:t>
            </w:r>
            <w:r w:rsidR="0031616B">
              <w:rPr>
                <w:b/>
                <w:sz w:val="24"/>
                <w:szCs w:val="24"/>
              </w:rPr>
              <w:t xml:space="preserve">this </w:t>
            </w:r>
            <w:r>
              <w:rPr>
                <w:b/>
                <w:sz w:val="24"/>
                <w:szCs w:val="24"/>
              </w:rPr>
              <w:t>G</w:t>
            </w:r>
            <w:r w:rsidR="0031616B">
              <w:rPr>
                <w:b/>
                <w:sz w:val="24"/>
                <w:szCs w:val="24"/>
              </w:rPr>
              <w:t>oal</w:t>
            </w:r>
          </w:p>
        </w:tc>
        <w:tc>
          <w:tcPr>
            <w:tcW w:w="1890" w:type="dxa"/>
          </w:tcPr>
          <w:p w:rsidR="00095869" w:rsidRPr="00095869" w:rsidRDefault="00A76D34" w:rsidP="00A76D34">
            <w:pPr>
              <w:jc w:val="center"/>
              <w:rPr>
                <w:b/>
                <w:sz w:val="24"/>
                <w:szCs w:val="24"/>
              </w:rPr>
            </w:pPr>
            <w:r>
              <w:rPr>
                <w:b/>
                <w:sz w:val="24"/>
                <w:szCs w:val="24"/>
              </w:rPr>
              <w:t>Time of Completion</w:t>
            </w:r>
          </w:p>
        </w:tc>
        <w:tc>
          <w:tcPr>
            <w:tcW w:w="3870" w:type="dxa"/>
          </w:tcPr>
          <w:p w:rsidR="00095869" w:rsidRPr="00095869" w:rsidRDefault="00095869" w:rsidP="00A22033">
            <w:pPr>
              <w:jc w:val="center"/>
              <w:rPr>
                <w:b/>
                <w:sz w:val="24"/>
                <w:szCs w:val="24"/>
              </w:rPr>
            </w:pPr>
            <w:r w:rsidRPr="00095869">
              <w:rPr>
                <w:b/>
                <w:sz w:val="24"/>
                <w:szCs w:val="24"/>
              </w:rPr>
              <w:t xml:space="preserve">Lead </w:t>
            </w:r>
            <w:r w:rsidR="00A76D34">
              <w:rPr>
                <w:b/>
                <w:sz w:val="24"/>
                <w:szCs w:val="24"/>
              </w:rPr>
              <w:t>P</w:t>
            </w:r>
            <w:r w:rsidRPr="00095869">
              <w:rPr>
                <w:b/>
                <w:sz w:val="24"/>
                <w:szCs w:val="24"/>
              </w:rPr>
              <w:t xml:space="preserve">erson or </w:t>
            </w:r>
            <w:r w:rsidR="00A22033">
              <w:rPr>
                <w:b/>
                <w:sz w:val="24"/>
                <w:szCs w:val="24"/>
              </w:rPr>
              <w:t xml:space="preserve">Support </w:t>
            </w:r>
            <w:r w:rsidR="00A76D34">
              <w:rPr>
                <w:b/>
                <w:sz w:val="24"/>
                <w:szCs w:val="24"/>
              </w:rPr>
              <w:t>O</w:t>
            </w:r>
            <w:r w:rsidR="0031616B">
              <w:rPr>
                <w:b/>
                <w:sz w:val="24"/>
                <w:szCs w:val="24"/>
              </w:rPr>
              <w:t>rganization</w:t>
            </w:r>
            <w:r w:rsidR="008C2EF6">
              <w:rPr>
                <w:b/>
                <w:sz w:val="24"/>
                <w:szCs w:val="24"/>
              </w:rPr>
              <w:t>*</w:t>
            </w: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r w:rsidR="00095869" w:rsidTr="00A22033">
        <w:tc>
          <w:tcPr>
            <w:tcW w:w="5238" w:type="dxa"/>
          </w:tcPr>
          <w:p w:rsidR="00095869" w:rsidRDefault="00095869" w:rsidP="00F3026E">
            <w:pPr>
              <w:rPr>
                <w:sz w:val="24"/>
                <w:szCs w:val="24"/>
              </w:rPr>
            </w:pPr>
          </w:p>
          <w:p w:rsidR="00095869" w:rsidRDefault="00095869" w:rsidP="00F3026E">
            <w:pPr>
              <w:rPr>
                <w:sz w:val="24"/>
                <w:szCs w:val="24"/>
              </w:rPr>
            </w:pPr>
          </w:p>
        </w:tc>
        <w:tc>
          <w:tcPr>
            <w:tcW w:w="1890" w:type="dxa"/>
          </w:tcPr>
          <w:p w:rsidR="00095869" w:rsidRDefault="00095869" w:rsidP="00F3026E">
            <w:pPr>
              <w:rPr>
                <w:sz w:val="24"/>
                <w:szCs w:val="24"/>
              </w:rPr>
            </w:pPr>
          </w:p>
        </w:tc>
        <w:tc>
          <w:tcPr>
            <w:tcW w:w="3870" w:type="dxa"/>
          </w:tcPr>
          <w:p w:rsidR="00095869" w:rsidRDefault="00095869" w:rsidP="00F3026E">
            <w:pPr>
              <w:rPr>
                <w:sz w:val="24"/>
                <w:szCs w:val="24"/>
              </w:rPr>
            </w:pPr>
          </w:p>
        </w:tc>
      </w:tr>
    </w:tbl>
    <w:p w:rsidR="0065488D" w:rsidRDefault="0065488D" w:rsidP="008C2EF6">
      <w:pPr>
        <w:spacing w:after="0" w:line="240" w:lineRule="auto"/>
        <w:rPr>
          <w:i/>
          <w:szCs w:val="24"/>
        </w:rPr>
      </w:pPr>
    </w:p>
    <w:p w:rsidR="00071EF9" w:rsidRDefault="00071EF9" w:rsidP="00896414">
      <w:pPr>
        <w:spacing w:after="0" w:line="240" w:lineRule="auto"/>
        <w:jc w:val="center"/>
        <w:rPr>
          <w:b/>
          <w:color w:val="365F91" w:themeColor="accent1" w:themeShade="BF"/>
          <w:sz w:val="28"/>
          <w:szCs w:val="16"/>
        </w:rPr>
      </w:pPr>
    </w:p>
    <w:p w:rsidR="00896414" w:rsidRDefault="00896414" w:rsidP="00896414">
      <w:pPr>
        <w:spacing w:after="0" w:line="240" w:lineRule="auto"/>
        <w:jc w:val="center"/>
        <w:rPr>
          <w:b/>
          <w:color w:val="365F91" w:themeColor="accent1" w:themeShade="BF"/>
          <w:sz w:val="28"/>
          <w:szCs w:val="16"/>
        </w:rPr>
      </w:pPr>
      <w:r>
        <w:rPr>
          <w:b/>
          <w:color w:val="365F91" w:themeColor="accent1" w:themeShade="BF"/>
          <w:sz w:val="28"/>
          <w:szCs w:val="16"/>
        </w:rPr>
        <w:lastRenderedPageBreak/>
        <w:t>GOAL #2</w:t>
      </w:r>
    </w:p>
    <w:p w:rsidR="00952E3F" w:rsidRDefault="00952E3F" w:rsidP="00896414">
      <w:pPr>
        <w:spacing w:after="0" w:line="240" w:lineRule="auto"/>
        <w:jc w:val="center"/>
        <w:rPr>
          <w:b/>
          <w:color w:val="365F91" w:themeColor="accent1" w:themeShade="BF"/>
          <w:sz w:val="2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420"/>
        <w:gridCol w:w="605"/>
        <w:gridCol w:w="720"/>
        <w:gridCol w:w="1465"/>
      </w:tblGrid>
      <w:tr w:rsidR="00952E3F" w:rsidTr="000E4C7C">
        <w:trPr>
          <w:trHeight w:val="432"/>
        </w:trPr>
        <w:tc>
          <w:tcPr>
            <w:tcW w:w="918" w:type="dxa"/>
            <w:tcBorders>
              <w:right w:val="single" w:sz="4" w:space="0" w:color="auto"/>
            </w:tcBorders>
          </w:tcPr>
          <w:p w:rsidR="00952E3F" w:rsidRPr="00A8235E" w:rsidRDefault="00952E3F" w:rsidP="000E4C7C">
            <w:pPr>
              <w:rPr>
                <w:b/>
              </w:rPr>
            </w:pPr>
            <w:r w:rsidRPr="00A8235E">
              <w:rPr>
                <w:b/>
              </w:rPr>
              <w:t>School:</w:t>
            </w:r>
          </w:p>
        </w:tc>
        <w:tc>
          <w:tcPr>
            <w:tcW w:w="3420" w:type="dxa"/>
            <w:tcBorders>
              <w:top w:val="single" w:sz="4" w:space="0" w:color="auto"/>
              <w:left w:val="single" w:sz="4" w:space="0" w:color="auto"/>
              <w:bottom w:val="single" w:sz="4" w:space="0" w:color="auto"/>
              <w:right w:val="single" w:sz="4" w:space="0" w:color="auto"/>
            </w:tcBorders>
          </w:tcPr>
          <w:p w:rsidR="00952E3F" w:rsidRDefault="00952E3F" w:rsidP="000E4C7C"/>
        </w:tc>
        <w:tc>
          <w:tcPr>
            <w:tcW w:w="605" w:type="dxa"/>
            <w:tcBorders>
              <w:left w:val="single" w:sz="4" w:space="0" w:color="auto"/>
            </w:tcBorders>
          </w:tcPr>
          <w:p w:rsidR="00952E3F" w:rsidRPr="00A8235E" w:rsidRDefault="00952E3F" w:rsidP="000E4C7C">
            <w:pPr>
              <w:rPr>
                <w:b/>
              </w:rPr>
            </w:pPr>
          </w:p>
        </w:tc>
        <w:tc>
          <w:tcPr>
            <w:tcW w:w="720" w:type="dxa"/>
            <w:tcBorders>
              <w:left w:val="nil"/>
              <w:right w:val="single" w:sz="4" w:space="0" w:color="auto"/>
            </w:tcBorders>
          </w:tcPr>
          <w:p w:rsidR="00952E3F" w:rsidRPr="00A8235E" w:rsidRDefault="00952E3F" w:rsidP="000E4C7C">
            <w:pPr>
              <w:rPr>
                <w:b/>
              </w:rPr>
            </w:pPr>
            <w:r w:rsidRPr="00A8235E">
              <w:rPr>
                <w:b/>
              </w:rPr>
              <w:t>Date:</w:t>
            </w:r>
          </w:p>
        </w:tc>
        <w:tc>
          <w:tcPr>
            <w:tcW w:w="1465" w:type="dxa"/>
            <w:tcBorders>
              <w:top w:val="single" w:sz="4" w:space="0" w:color="auto"/>
              <w:left w:val="single" w:sz="4" w:space="0" w:color="auto"/>
              <w:bottom w:val="single" w:sz="4" w:space="0" w:color="auto"/>
              <w:right w:val="single" w:sz="4" w:space="0" w:color="auto"/>
            </w:tcBorders>
          </w:tcPr>
          <w:p w:rsidR="00952E3F" w:rsidRDefault="00952E3F" w:rsidP="000E4C7C"/>
        </w:tc>
      </w:tr>
    </w:tbl>
    <w:p w:rsidR="00896414" w:rsidRPr="00A76D34" w:rsidRDefault="00896414" w:rsidP="00896414">
      <w:pPr>
        <w:spacing w:after="0" w:line="240" w:lineRule="auto"/>
        <w:rPr>
          <w:szCs w:val="16"/>
        </w:rPr>
      </w:pPr>
    </w:p>
    <w:p w:rsidR="00896414" w:rsidRPr="00A76D34" w:rsidRDefault="00896414" w:rsidP="00896414">
      <w:pPr>
        <w:pStyle w:val="ListParagraph"/>
        <w:numPr>
          <w:ilvl w:val="0"/>
          <w:numId w:val="2"/>
        </w:numPr>
        <w:spacing w:after="0" w:line="240" w:lineRule="auto"/>
        <w:rPr>
          <w:b/>
          <w:sz w:val="24"/>
          <w:szCs w:val="24"/>
        </w:rPr>
      </w:pPr>
      <w:r w:rsidRPr="00A76D34">
        <w:rPr>
          <w:sz w:val="24"/>
          <w:szCs w:val="24"/>
        </w:rPr>
        <w:t xml:space="preserve"> </w:t>
      </w:r>
      <w:r w:rsidRPr="00A76D34">
        <w:rPr>
          <w:b/>
          <w:sz w:val="24"/>
          <w:szCs w:val="24"/>
        </w:rPr>
        <w:t>Briefly describe the overarching goal (from SPSA, WASC or PSC Plan):</w:t>
      </w:r>
    </w:p>
    <w:tbl>
      <w:tblPr>
        <w:tblStyle w:val="TableGrid"/>
        <w:tblW w:w="0" w:type="auto"/>
        <w:tblLook w:val="04A0" w:firstRow="1" w:lastRow="0" w:firstColumn="1" w:lastColumn="0" w:noHBand="0" w:noVBand="1"/>
      </w:tblPr>
      <w:tblGrid>
        <w:gridCol w:w="11016"/>
      </w:tblGrid>
      <w:tr w:rsidR="00896414" w:rsidRPr="00F3026E" w:rsidTr="000E4C7C">
        <w:trPr>
          <w:trHeight w:val="1080"/>
        </w:trPr>
        <w:tc>
          <w:tcPr>
            <w:tcW w:w="11016" w:type="dxa"/>
          </w:tcPr>
          <w:p w:rsidR="00896414" w:rsidRPr="00F3026E" w:rsidRDefault="00896414" w:rsidP="000E4C7C">
            <w:pPr>
              <w:rPr>
                <w:sz w:val="24"/>
                <w:szCs w:val="24"/>
              </w:rPr>
            </w:pPr>
          </w:p>
        </w:tc>
      </w:tr>
    </w:tbl>
    <w:p w:rsidR="00896414" w:rsidRPr="00A76D34" w:rsidRDefault="00896414" w:rsidP="00896414">
      <w:pPr>
        <w:spacing w:after="0" w:line="240" w:lineRule="auto"/>
        <w:rPr>
          <w:sz w:val="24"/>
          <w:szCs w:val="24"/>
        </w:rPr>
      </w:pPr>
    </w:p>
    <w:p w:rsidR="00896414" w:rsidRPr="00A76D34" w:rsidRDefault="00896414" w:rsidP="00896414">
      <w:pPr>
        <w:pStyle w:val="ListParagraph"/>
        <w:numPr>
          <w:ilvl w:val="0"/>
          <w:numId w:val="2"/>
        </w:numPr>
        <w:spacing w:after="0" w:line="240" w:lineRule="auto"/>
        <w:rPr>
          <w:b/>
          <w:sz w:val="24"/>
          <w:szCs w:val="24"/>
        </w:rPr>
      </w:pPr>
      <w:r w:rsidRPr="00A76D34">
        <w:rPr>
          <w:b/>
          <w:sz w:val="24"/>
          <w:szCs w:val="24"/>
        </w:rPr>
        <w:t>Briefly describe the data from observations, student data, or focus groups that guide this</w:t>
      </w:r>
      <w:r>
        <w:rPr>
          <w:b/>
          <w:sz w:val="24"/>
          <w:szCs w:val="24"/>
        </w:rPr>
        <w:t xml:space="preserve"> goal/</w:t>
      </w:r>
      <w:r w:rsidRPr="00A76D34">
        <w:rPr>
          <w:b/>
          <w:sz w:val="24"/>
          <w:szCs w:val="24"/>
        </w:rPr>
        <w:t xml:space="preserve">action steps:  </w:t>
      </w:r>
    </w:p>
    <w:tbl>
      <w:tblPr>
        <w:tblStyle w:val="TableGrid"/>
        <w:tblW w:w="0" w:type="auto"/>
        <w:tblLook w:val="04A0" w:firstRow="1" w:lastRow="0" w:firstColumn="1" w:lastColumn="0" w:noHBand="0" w:noVBand="1"/>
      </w:tblPr>
      <w:tblGrid>
        <w:gridCol w:w="11016"/>
      </w:tblGrid>
      <w:tr w:rsidR="00896414" w:rsidRPr="00F3026E" w:rsidTr="000E4C7C">
        <w:trPr>
          <w:trHeight w:val="1043"/>
        </w:trPr>
        <w:tc>
          <w:tcPr>
            <w:tcW w:w="11016" w:type="dxa"/>
          </w:tcPr>
          <w:p w:rsidR="00896414" w:rsidRPr="00F3026E" w:rsidRDefault="00896414" w:rsidP="000E4C7C">
            <w:pPr>
              <w:rPr>
                <w:sz w:val="24"/>
                <w:szCs w:val="24"/>
              </w:rPr>
            </w:pPr>
          </w:p>
        </w:tc>
      </w:tr>
    </w:tbl>
    <w:p w:rsidR="00896414" w:rsidRDefault="00896414" w:rsidP="00896414">
      <w:pPr>
        <w:spacing w:after="0" w:line="240" w:lineRule="auto"/>
        <w:rPr>
          <w:sz w:val="24"/>
          <w:szCs w:val="24"/>
        </w:rPr>
      </w:pPr>
    </w:p>
    <w:p w:rsidR="00896414" w:rsidRPr="00A76D34" w:rsidRDefault="00896414" w:rsidP="00896414">
      <w:pPr>
        <w:pStyle w:val="ListParagraph"/>
        <w:numPr>
          <w:ilvl w:val="0"/>
          <w:numId w:val="2"/>
        </w:numPr>
        <w:spacing w:after="120" w:line="240" w:lineRule="auto"/>
        <w:contextualSpacing w:val="0"/>
        <w:rPr>
          <w:b/>
          <w:sz w:val="24"/>
          <w:szCs w:val="24"/>
        </w:rPr>
      </w:pPr>
      <w:r w:rsidRPr="00A76D34">
        <w:rPr>
          <w:b/>
          <w:sz w:val="24"/>
          <w:szCs w:val="24"/>
        </w:rPr>
        <w:t xml:space="preserve">Circle the rubric category(ies) the goal is related to:  </w:t>
      </w:r>
      <w:r w:rsidRPr="00EB6220">
        <w:rPr>
          <w:i/>
          <w:sz w:val="24"/>
          <w:szCs w:val="24"/>
        </w:rPr>
        <w:t>Academic Achievement   Culture &amp; Climate   Leadership</w:t>
      </w:r>
    </w:p>
    <w:p w:rsidR="00896414" w:rsidRPr="00F3026E" w:rsidRDefault="00896414" w:rsidP="00896414">
      <w:pPr>
        <w:spacing w:after="0" w:line="240" w:lineRule="auto"/>
        <w:rPr>
          <w:sz w:val="24"/>
          <w:szCs w:val="24"/>
        </w:rPr>
      </w:pPr>
    </w:p>
    <w:tbl>
      <w:tblPr>
        <w:tblStyle w:val="TableGrid"/>
        <w:tblW w:w="0" w:type="auto"/>
        <w:tblLook w:val="00A0" w:firstRow="1" w:lastRow="0" w:firstColumn="1" w:lastColumn="0" w:noHBand="0" w:noVBand="0"/>
      </w:tblPr>
      <w:tblGrid>
        <w:gridCol w:w="5238"/>
        <w:gridCol w:w="1890"/>
        <w:gridCol w:w="3870"/>
      </w:tblGrid>
      <w:tr w:rsidR="00896414" w:rsidRPr="00095869" w:rsidTr="000E4C7C">
        <w:tc>
          <w:tcPr>
            <w:tcW w:w="5238" w:type="dxa"/>
          </w:tcPr>
          <w:p w:rsidR="00896414" w:rsidRDefault="00896414" w:rsidP="000E4C7C">
            <w:pPr>
              <w:jc w:val="center"/>
              <w:rPr>
                <w:b/>
                <w:sz w:val="24"/>
                <w:szCs w:val="24"/>
              </w:rPr>
            </w:pPr>
            <w:r>
              <w:rPr>
                <w:b/>
                <w:sz w:val="24"/>
                <w:szCs w:val="24"/>
              </w:rPr>
              <w:t>Action S</w:t>
            </w:r>
            <w:r w:rsidRPr="00095869">
              <w:rPr>
                <w:b/>
                <w:sz w:val="24"/>
                <w:szCs w:val="24"/>
              </w:rPr>
              <w:t xml:space="preserve">teps to </w:t>
            </w:r>
          </w:p>
          <w:p w:rsidR="00896414" w:rsidRPr="00095869" w:rsidRDefault="00896414" w:rsidP="000E4C7C">
            <w:pPr>
              <w:jc w:val="center"/>
              <w:rPr>
                <w:b/>
                <w:sz w:val="24"/>
                <w:szCs w:val="24"/>
              </w:rPr>
            </w:pPr>
            <w:r>
              <w:rPr>
                <w:b/>
                <w:sz w:val="24"/>
                <w:szCs w:val="24"/>
              </w:rPr>
              <w:t>Achieve</w:t>
            </w:r>
            <w:r w:rsidRPr="00095869">
              <w:rPr>
                <w:b/>
                <w:sz w:val="24"/>
                <w:szCs w:val="24"/>
              </w:rPr>
              <w:t xml:space="preserve"> </w:t>
            </w:r>
            <w:r>
              <w:rPr>
                <w:b/>
                <w:sz w:val="24"/>
                <w:szCs w:val="24"/>
              </w:rPr>
              <w:t>this Goal</w:t>
            </w:r>
          </w:p>
        </w:tc>
        <w:tc>
          <w:tcPr>
            <w:tcW w:w="1890" w:type="dxa"/>
          </w:tcPr>
          <w:p w:rsidR="00896414" w:rsidRPr="00095869" w:rsidRDefault="00896414" w:rsidP="000E4C7C">
            <w:pPr>
              <w:jc w:val="center"/>
              <w:rPr>
                <w:b/>
                <w:sz w:val="24"/>
                <w:szCs w:val="24"/>
              </w:rPr>
            </w:pPr>
            <w:r>
              <w:rPr>
                <w:b/>
                <w:sz w:val="24"/>
                <w:szCs w:val="24"/>
              </w:rPr>
              <w:t>Time of Completion</w:t>
            </w:r>
          </w:p>
        </w:tc>
        <w:tc>
          <w:tcPr>
            <w:tcW w:w="3870" w:type="dxa"/>
          </w:tcPr>
          <w:p w:rsidR="00896414" w:rsidRPr="00095869" w:rsidRDefault="00896414" w:rsidP="000E4C7C">
            <w:pPr>
              <w:jc w:val="center"/>
              <w:rPr>
                <w:b/>
                <w:sz w:val="24"/>
                <w:szCs w:val="24"/>
              </w:rPr>
            </w:pPr>
            <w:r w:rsidRPr="00095869">
              <w:rPr>
                <w:b/>
                <w:sz w:val="24"/>
                <w:szCs w:val="24"/>
              </w:rPr>
              <w:t xml:space="preserve">Lead </w:t>
            </w:r>
            <w:r>
              <w:rPr>
                <w:b/>
                <w:sz w:val="24"/>
                <w:szCs w:val="24"/>
              </w:rPr>
              <w:t>P</w:t>
            </w:r>
            <w:r w:rsidRPr="00095869">
              <w:rPr>
                <w:b/>
                <w:sz w:val="24"/>
                <w:szCs w:val="24"/>
              </w:rPr>
              <w:t xml:space="preserve">erson or </w:t>
            </w:r>
            <w:r>
              <w:rPr>
                <w:b/>
                <w:sz w:val="24"/>
                <w:szCs w:val="24"/>
              </w:rPr>
              <w:t>Support Organization*</w:t>
            </w: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r w:rsidR="00896414" w:rsidTr="000E4C7C">
        <w:tc>
          <w:tcPr>
            <w:tcW w:w="5238" w:type="dxa"/>
          </w:tcPr>
          <w:p w:rsidR="00896414" w:rsidRDefault="00896414" w:rsidP="000E4C7C">
            <w:pPr>
              <w:rPr>
                <w:sz w:val="24"/>
                <w:szCs w:val="24"/>
              </w:rPr>
            </w:pPr>
          </w:p>
          <w:p w:rsidR="00896414" w:rsidRDefault="00896414" w:rsidP="000E4C7C">
            <w:pPr>
              <w:rPr>
                <w:sz w:val="24"/>
                <w:szCs w:val="24"/>
              </w:rPr>
            </w:pPr>
          </w:p>
        </w:tc>
        <w:tc>
          <w:tcPr>
            <w:tcW w:w="1890" w:type="dxa"/>
          </w:tcPr>
          <w:p w:rsidR="00896414" w:rsidRDefault="00896414" w:rsidP="000E4C7C">
            <w:pPr>
              <w:rPr>
                <w:sz w:val="24"/>
                <w:szCs w:val="24"/>
              </w:rPr>
            </w:pPr>
          </w:p>
        </w:tc>
        <w:tc>
          <w:tcPr>
            <w:tcW w:w="3870" w:type="dxa"/>
          </w:tcPr>
          <w:p w:rsidR="00896414" w:rsidRDefault="00896414" w:rsidP="000E4C7C">
            <w:pPr>
              <w:rPr>
                <w:sz w:val="24"/>
                <w:szCs w:val="24"/>
              </w:rPr>
            </w:pPr>
          </w:p>
        </w:tc>
      </w:tr>
    </w:tbl>
    <w:p w:rsidR="00896414" w:rsidRPr="00A76D34" w:rsidRDefault="00896414" w:rsidP="00896414">
      <w:pPr>
        <w:spacing w:after="0" w:line="240" w:lineRule="auto"/>
        <w:rPr>
          <w:i/>
          <w:szCs w:val="24"/>
        </w:rPr>
      </w:pPr>
    </w:p>
    <w:p w:rsidR="00896414" w:rsidRDefault="00896414"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8C2EF6">
      <w:pPr>
        <w:spacing w:after="0" w:line="240" w:lineRule="auto"/>
        <w:rPr>
          <w:i/>
          <w:szCs w:val="24"/>
        </w:rPr>
      </w:pPr>
    </w:p>
    <w:p w:rsidR="00987D79" w:rsidRDefault="00987D79" w:rsidP="00987D79">
      <w:pPr>
        <w:spacing w:after="0" w:line="240" w:lineRule="auto"/>
        <w:jc w:val="center"/>
        <w:rPr>
          <w:b/>
          <w:color w:val="365F91" w:themeColor="accent1" w:themeShade="BF"/>
          <w:sz w:val="28"/>
          <w:szCs w:val="16"/>
        </w:rPr>
      </w:pPr>
      <w:r>
        <w:rPr>
          <w:b/>
          <w:color w:val="365F91" w:themeColor="accent1" w:themeShade="BF"/>
          <w:sz w:val="28"/>
          <w:szCs w:val="16"/>
        </w:rPr>
        <w:lastRenderedPageBreak/>
        <w:t>GOAL #3</w:t>
      </w:r>
    </w:p>
    <w:p w:rsidR="00987D79" w:rsidRDefault="00987D79" w:rsidP="00987D79">
      <w:pPr>
        <w:spacing w:after="0" w:line="240" w:lineRule="auto"/>
        <w:jc w:val="center"/>
        <w:rPr>
          <w:b/>
          <w:color w:val="365F91" w:themeColor="accent1" w:themeShade="BF"/>
          <w:sz w:val="2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420"/>
        <w:gridCol w:w="605"/>
        <w:gridCol w:w="720"/>
        <w:gridCol w:w="1465"/>
      </w:tblGrid>
      <w:tr w:rsidR="00952E3F" w:rsidTr="00952E3F">
        <w:trPr>
          <w:trHeight w:val="432"/>
        </w:trPr>
        <w:tc>
          <w:tcPr>
            <w:tcW w:w="918" w:type="dxa"/>
            <w:tcBorders>
              <w:right w:val="single" w:sz="4" w:space="0" w:color="auto"/>
            </w:tcBorders>
          </w:tcPr>
          <w:p w:rsidR="00952E3F" w:rsidRPr="00A8235E" w:rsidRDefault="00952E3F" w:rsidP="000E4C7C">
            <w:pPr>
              <w:rPr>
                <w:b/>
              </w:rPr>
            </w:pPr>
            <w:r w:rsidRPr="00A8235E">
              <w:rPr>
                <w:b/>
              </w:rPr>
              <w:t>School:</w:t>
            </w:r>
          </w:p>
        </w:tc>
        <w:tc>
          <w:tcPr>
            <w:tcW w:w="3420" w:type="dxa"/>
            <w:tcBorders>
              <w:top w:val="single" w:sz="4" w:space="0" w:color="auto"/>
              <w:left w:val="single" w:sz="4" w:space="0" w:color="auto"/>
              <w:bottom w:val="single" w:sz="4" w:space="0" w:color="auto"/>
              <w:right w:val="single" w:sz="4" w:space="0" w:color="auto"/>
            </w:tcBorders>
          </w:tcPr>
          <w:p w:rsidR="00952E3F" w:rsidRDefault="00952E3F" w:rsidP="000E4C7C"/>
        </w:tc>
        <w:tc>
          <w:tcPr>
            <w:tcW w:w="605" w:type="dxa"/>
            <w:tcBorders>
              <w:left w:val="single" w:sz="4" w:space="0" w:color="auto"/>
            </w:tcBorders>
          </w:tcPr>
          <w:p w:rsidR="00952E3F" w:rsidRPr="00A8235E" w:rsidRDefault="00952E3F" w:rsidP="000E4C7C">
            <w:pPr>
              <w:rPr>
                <w:b/>
              </w:rPr>
            </w:pPr>
          </w:p>
        </w:tc>
        <w:tc>
          <w:tcPr>
            <w:tcW w:w="720" w:type="dxa"/>
            <w:tcBorders>
              <w:left w:val="nil"/>
              <w:right w:val="single" w:sz="4" w:space="0" w:color="auto"/>
            </w:tcBorders>
          </w:tcPr>
          <w:p w:rsidR="00952E3F" w:rsidRPr="00A8235E" w:rsidRDefault="00952E3F" w:rsidP="000E4C7C">
            <w:pPr>
              <w:rPr>
                <w:b/>
              </w:rPr>
            </w:pPr>
            <w:r w:rsidRPr="00A8235E">
              <w:rPr>
                <w:b/>
              </w:rPr>
              <w:t>Date:</w:t>
            </w:r>
          </w:p>
        </w:tc>
        <w:tc>
          <w:tcPr>
            <w:tcW w:w="1465" w:type="dxa"/>
            <w:tcBorders>
              <w:top w:val="single" w:sz="4" w:space="0" w:color="auto"/>
              <w:left w:val="single" w:sz="4" w:space="0" w:color="auto"/>
              <w:bottom w:val="single" w:sz="4" w:space="0" w:color="auto"/>
              <w:right w:val="single" w:sz="4" w:space="0" w:color="auto"/>
            </w:tcBorders>
          </w:tcPr>
          <w:p w:rsidR="00952E3F" w:rsidRDefault="00952E3F" w:rsidP="000E4C7C"/>
        </w:tc>
      </w:tr>
    </w:tbl>
    <w:p w:rsidR="00987D79" w:rsidRPr="00A76D34" w:rsidRDefault="00987D79" w:rsidP="00987D79">
      <w:pPr>
        <w:spacing w:after="0" w:line="240" w:lineRule="auto"/>
        <w:rPr>
          <w:szCs w:val="16"/>
        </w:rPr>
      </w:pPr>
    </w:p>
    <w:p w:rsidR="00987D79" w:rsidRPr="00A76D34" w:rsidRDefault="00987D79" w:rsidP="00987D79">
      <w:pPr>
        <w:pStyle w:val="ListParagraph"/>
        <w:numPr>
          <w:ilvl w:val="0"/>
          <w:numId w:val="2"/>
        </w:numPr>
        <w:spacing w:after="0" w:line="240" w:lineRule="auto"/>
        <w:rPr>
          <w:b/>
          <w:sz w:val="24"/>
          <w:szCs w:val="24"/>
        </w:rPr>
      </w:pPr>
      <w:r w:rsidRPr="00A76D34">
        <w:rPr>
          <w:sz w:val="24"/>
          <w:szCs w:val="24"/>
        </w:rPr>
        <w:t xml:space="preserve"> </w:t>
      </w:r>
      <w:r w:rsidRPr="00A76D34">
        <w:rPr>
          <w:b/>
          <w:sz w:val="24"/>
          <w:szCs w:val="24"/>
        </w:rPr>
        <w:t>Briefly describe the overarching goal (from SPSA, WASC or PSC Plan):</w:t>
      </w:r>
    </w:p>
    <w:tbl>
      <w:tblPr>
        <w:tblStyle w:val="TableGrid"/>
        <w:tblW w:w="0" w:type="auto"/>
        <w:tblLook w:val="04A0" w:firstRow="1" w:lastRow="0" w:firstColumn="1" w:lastColumn="0" w:noHBand="0" w:noVBand="1"/>
      </w:tblPr>
      <w:tblGrid>
        <w:gridCol w:w="11016"/>
      </w:tblGrid>
      <w:tr w:rsidR="00987D79" w:rsidRPr="00F3026E" w:rsidTr="000E4C7C">
        <w:trPr>
          <w:trHeight w:val="1080"/>
        </w:trPr>
        <w:tc>
          <w:tcPr>
            <w:tcW w:w="11016" w:type="dxa"/>
          </w:tcPr>
          <w:p w:rsidR="00987D79" w:rsidRPr="00F3026E" w:rsidRDefault="00987D79" w:rsidP="000E4C7C">
            <w:pPr>
              <w:rPr>
                <w:sz w:val="24"/>
                <w:szCs w:val="24"/>
              </w:rPr>
            </w:pPr>
          </w:p>
        </w:tc>
      </w:tr>
    </w:tbl>
    <w:p w:rsidR="00987D79" w:rsidRPr="00A76D34" w:rsidRDefault="00987D79" w:rsidP="00987D79">
      <w:pPr>
        <w:spacing w:after="0" w:line="240" w:lineRule="auto"/>
        <w:rPr>
          <w:sz w:val="24"/>
          <w:szCs w:val="24"/>
        </w:rPr>
      </w:pPr>
    </w:p>
    <w:p w:rsidR="00987D79" w:rsidRPr="00A76D34" w:rsidRDefault="00987D79" w:rsidP="00987D79">
      <w:pPr>
        <w:pStyle w:val="ListParagraph"/>
        <w:numPr>
          <w:ilvl w:val="0"/>
          <w:numId w:val="2"/>
        </w:numPr>
        <w:spacing w:after="0" w:line="240" w:lineRule="auto"/>
        <w:rPr>
          <w:b/>
          <w:sz w:val="24"/>
          <w:szCs w:val="24"/>
        </w:rPr>
      </w:pPr>
      <w:r w:rsidRPr="00A76D34">
        <w:rPr>
          <w:b/>
          <w:sz w:val="24"/>
          <w:szCs w:val="24"/>
        </w:rPr>
        <w:t>Briefly describe the data from observations, student data, or focus groups that guide this</w:t>
      </w:r>
      <w:r>
        <w:rPr>
          <w:b/>
          <w:sz w:val="24"/>
          <w:szCs w:val="24"/>
        </w:rPr>
        <w:t xml:space="preserve"> goal/</w:t>
      </w:r>
      <w:r w:rsidRPr="00A76D34">
        <w:rPr>
          <w:b/>
          <w:sz w:val="24"/>
          <w:szCs w:val="24"/>
        </w:rPr>
        <w:t xml:space="preserve">action steps:  </w:t>
      </w:r>
    </w:p>
    <w:tbl>
      <w:tblPr>
        <w:tblStyle w:val="TableGrid"/>
        <w:tblW w:w="0" w:type="auto"/>
        <w:tblLook w:val="04A0" w:firstRow="1" w:lastRow="0" w:firstColumn="1" w:lastColumn="0" w:noHBand="0" w:noVBand="1"/>
      </w:tblPr>
      <w:tblGrid>
        <w:gridCol w:w="11016"/>
      </w:tblGrid>
      <w:tr w:rsidR="00987D79" w:rsidRPr="00F3026E" w:rsidTr="000E4C7C">
        <w:trPr>
          <w:trHeight w:val="1043"/>
        </w:trPr>
        <w:tc>
          <w:tcPr>
            <w:tcW w:w="11016" w:type="dxa"/>
          </w:tcPr>
          <w:p w:rsidR="00987D79" w:rsidRPr="00F3026E" w:rsidRDefault="00987D79" w:rsidP="000E4C7C">
            <w:pPr>
              <w:rPr>
                <w:sz w:val="24"/>
                <w:szCs w:val="24"/>
              </w:rPr>
            </w:pPr>
          </w:p>
        </w:tc>
      </w:tr>
    </w:tbl>
    <w:p w:rsidR="00987D79" w:rsidRDefault="00987D79" w:rsidP="00987D79">
      <w:pPr>
        <w:spacing w:after="0" w:line="240" w:lineRule="auto"/>
        <w:rPr>
          <w:sz w:val="24"/>
          <w:szCs w:val="24"/>
        </w:rPr>
      </w:pPr>
    </w:p>
    <w:p w:rsidR="00987D79" w:rsidRPr="00A76D34" w:rsidRDefault="00987D79" w:rsidP="00987D79">
      <w:pPr>
        <w:pStyle w:val="ListParagraph"/>
        <w:numPr>
          <w:ilvl w:val="0"/>
          <w:numId w:val="2"/>
        </w:numPr>
        <w:spacing w:after="120" w:line="240" w:lineRule="auto"/>
        <w:contextualSpacing w:val="0"/>
        <w:rPr>
          <w:b/>
          <w:sz w:val="24"/>
          <w:szCs w:val="24"/>
        </w:rPr>
      </w:pPr>
      <w:r w:rsidRPr="00A76D34">
        <w:rPr>
          <w:b/>
          <w:sz w:val="24"/>
          <w:szCs w:val="24"/>
        </w:rPr>
        <w:t xml:space="preserve">Circle the rubric category(ies) the goal is related to:  </w:t>
      </w:r>
      <w:r w:rsidRPr="00EB6220">
        <w:rPr>
          <w:i/>
          <w:sz w:val="24"/>
          <w:szCs w:val="24"/>
        </w:rPr>
        <w:t>Academic Achievement   Culture &amp; Climate   Leadership</w:t>
      </w:r>
    </w:p>
    <w:p w:rsidR="00987D79" w:rsidRPr="00F3026E" w:rsidRDefault="00987D79" w:rsidP="00987D79">
      <w:pPr>
        <w:spacing w:after="0" w:line="240" w:lineRule="auto"/>
        <w:rPr>
          <w:sz w:val="24"/>
          <w:szCs w:val="24"/>
        </w:rPr>
      </w:pPr>
    </w:p>
    <w:tbl>
      <w:tblPr>
        <w:tblStyle w:val="TableGrid"/>
        <w:tblW w:w="0" w:type="auto"/>
        <w:tblLook w:val="00A0" w:firstRow="1" w:lastRow="0" w:firstColumn="1" w:lastColumn="0" w:noHBand="0" w:noVBand="0"/>
      </w:tblPr>
      <w:tblGrid>
        <w:gridCol w:w="5238"/>
        <w:gridCol w:w="1890"/>
        <w:gridCol w:w="3870"/>
      </w:tblGrid>
      <w:tr w:rsidR="00987D79" w:rsidRPr="00095869" w:rsidTr="000E4C7C">
        <w:tc>
          <w:tcPr>
            <w:tcW w:w="5238" w:type="dxa"/>
          </w:tcPr>
          <w:p w:rsidR="00987D79" w:rsidRDefault="00987D79" w:rsidP="000E4C7C">
            <w:pPr>
              <w:jc w:val="center"/>
              <w:rPr>
                <w:b/>
                <w:sz w:val="24"/>
                <w:szCs w:val="24"/>
              </w:rPr>
            </w:pPr>
            <w:r>
              <w:rPr>
                <w:b/>
                <w:sz w:val="24"/>
                <w:szCs w:val="24"/>
              </w:rPr>
              <w:t>Action S</w:t>
            </w:r>
            <w:r w:rsidRPr="00095869">
              <w:rPr>
                <w:b/>
                <w:sz w:val="24"/>
                <w:szCs w:val="24"/>
              </w:rPr>
              <w:t xml:space="preserve">teps to </w:t>
            </w:r>
          </w:p>
          <w:p w:rsidR="00987D79" w:rsidRPr="00095869" w:rsidRDefault="00987D79" w:rsidP="000E4C7C">
            <w:pPr>
              <w:jc w:val="center"/>
              <w:rPr>
                <w:b/>
                <w:sz w:val="24"/>
                <w:szCs w:val="24"/>
              </w:rPr>
            </w:pPr>
            <w:r>
              <w:rPr>
                <w:b/>
                <w:sz w:val="24"/>
                <w:szCs w:val="24"/>
              </w:rPr>
              <w:t>Achieve</w:t>
            </w:r>
            <w:r w:rsidRPr="00095869">
              <w:rPr>
                <w:b/>
                <w:sz w:val="24"/>
                <w:szCs w:val="24"/>
              </w:rPr>
              <w:t xml:space="preserve"> </w:t>
            </w:r>
            <w:r>
              <w:rPr>
                <w:b/>
                <w:sz w:val="24"/>
                <w:szCs w:val="24"/>
              </w:rPr>
              <w:t>this Goal</w:t>
            </w:r>
          </w:p>
        </w:tc>
        <w:tc>
          <w:tcPr>
            <w:tcW w:w="1890" w:type="dxa"/>
          </w:tcPr>
          <w:p w:rsidR="00987D79" w:rsidRPr="00095869" w:rsidRDefault="00987D79" w:rsidP="000E4C7C">
            <w:pPr>
              <w:jc w:val="center"/>
              <w:rPr>
                <w:b/>
                <w:sz w:val="24"/>
                <w:szCs w:val="24"/>
              </w:rPr>
            </w:pPr>
            <w:r>
              <w:rPr>
                <w:b/>
                <w:sz w:val="24"/>
                <w:szCs w:val="24"/>
              </w:rPr>
              <w:t>Time of Completion</w:t>
            </w:r>
          </w:p>
        </w:tc>
        <w:tc>
          <w:tcPr>
            <w:tcW w:w="3870" w:type="dxa"/>
          </w:tcPr>
          <w:p w:rsidR="00987D79" w:rsidRPr="00095869" w:rsidRDefault="00987D79" w:rsidP="000E4C7C">
            <w:pPr>
              <w:jc w:val="center"/>
              <w:rPr>
                <w:b/>
                <w:sz w:val="24"/>
                <w:szCs w:val="24"/>
              </w:rPr>
            </w:pPr>
            <w:r w:rsidRPr="00095869">
              <w:rPr>
                <w:b/>
                <w:sz w:val="24"/>
                <w:szCs w:val="24"/>
              </w:rPr>
              <w:t xml:space="preserve">Lead </w:t>
            </w:r>
            <w:r>
              <w:rPr>
                <w:b/>
                <w:sz w:val="24"/>
                <w:szCs w:val="24"/>
              </w:rPr>
              <w:t>P</w:t>
            </w:r>
            <w:r w:rsidRPr="00095869">
              <w:rPr>
                <w:b/>
                <w:sz w:val="24"/>
                <w:szCs w:val="24"/>
              </w:rPr>
              <w:t xml:space="preserve">erson or </w:t>
            </w:r>
            <w:r>
              <w:rPr>
                <w:b/>
                <w:sz w:val="24"/>
                <w:szCs w:val="24"/>
              </w:rPr>
              <w:t>Support Organization*</w:t>
            </w: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r w:rsidR="00987D79" w:rsidTr="000E4C7C">
        <w:tc>
          <w:tcPr>
            <w:tcW w:w="5238" w:type="dxa"/>
          </w:tcPr>
          <w:p w:rsidR="00987D79" w:rsidRDefault="00987D79" w:rsidP="000E4C7C">
            <w:pPr>
              <w:rPr>
                <w:sz w:val="24"/>
                <w:szCs w:val="24"/>
              </w:rPr>
            </w:pPr>
          </w:p>
          <w:p w:rsidR="00987D79" w:rsidRDefault="00987D79" w:rsidP="000E4C7C">
            <w:pPr>
              <w:rPr>
                <w:sz w:val="24"/>
                <w:szCs w:val="24"/>
              </w:rPr>
            </w:pPr>
          </w:p>
        </w:tc>
        <w:tc>
          <w:tcPr>
            <w:tcW w:w="1890" w:type="dxa"/>
          </w:tcPr>
          <w:p w:rsidR="00987D79" w:rsidRDefault="00987D79" w:rsidP="000E4C7C">
            <w:pPr>
              <w:rPr>
                <w:sz w:val="24"/>
                <w:szCs w:val="24"/>
              </w:rPr>
            </w:pPr>
          </w:p>
        </w:tc>
        <w:tc>
          <w:tcPr>
            <w:tcW w:w="3870" w:type="dxa"/>
          </w:tcPr>
          <w:p w:rsidR="00987D79" w:rsidRDefault="00987D79" w:rsidP="000E4C7C">
            <w:pPr>
              <w:rPr>
                <w:sz w:val="24"/>
                <w:szCs w:val="24"/>
              </w:rPr>
            </w:pPr>
          </w:p>
        </w:tc>
      </w:tr>
    </w:tbl>
    <w:p w:rsidR="00987D79" w:rsidRPr="00A76D34" w:rsidRDefault="00987D79" w:rsidP="00987D79">
      <w:pPr>
        <w:spacing w:after="0" w:line="240" w:lineRule="auto"/>
        <w:rPr>
          <w:i/>
          <w:szCs w:val="24"/>
        </w:rPr>
      </w:pPr>
    </w:p>
    <w:p w:rsidR="00987D79" w:rsidRPr="00A76D34" w:rsidRDefault="00987D79" w:rsidP="00987D79">
      <w:pPr>
        <w:spacing w:after="0" w:line="240" w:lineRule="auto"/>
        <w:rPr>
          <w:i/>
          <w:szCs w:val="24"/>
        </w:rPr>
      </w:pPr>
    </w:p>
    <w:p w:rsidR="00987D79" w:rsidRPr="00A76D34" w:rsidRDefault="00987D79" w:rsidP="008C2EF6">
      <w:pPr>
        <w:spacing w:after="0" w:line="240" w:lineRule="auto"/>
        <w:rPr>
          <w:i/>
          <w:szCs w:val="24"/>
        </w:rPr>
      </w:pPr>
    </w:p>
    <w:sectPr w:rsidR="00987D79" w:rsidRPr="00A76D34" w:rsidSect="00AD5924">
      <w:headerReference w:type="default" r:id="rId8"/>
      <w:footerReference w:type="default" r:id="rId9"/>
      <w:pgSz w:w="12240" w:h="15840" w:code="1"/>
      <w:pgMar w:top="432" w:right="270" w:bottom="43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F45" w:rsidRDefault="00571F45" w:rsidP="0065488D">
      <w:pPr>
        <w:spacing w:after="0" w:line="240" w:lineRule="auto"/>
      </w:pPr>
      <w:r>
        <w:separator/>
      </w:r>
    </w:p>
  </w:endnote>
  <w:endnote w:type="continuationSeparator" w:id="0">
    <w:p w:rsidR="00571F45" w:rsidRDefault="00571F45" w:rsidP="0065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24" w:rsidRDefault="00EA3212" w:rsidP="00AD5924">
    <w:pPr>
      <w:pStyle w:val="Footer"/>
      <w:pBdr>
        <w:top w:val="single" w:sz="4" w:space="0" w:color="A5A5A5" w:themeColor="background1" w:themeShade="A5"/>
      </w:pBdr>
      <w:jc w:val="right"/>
      <w:rPr>
        <w:color w:val="808080" w:themeColor="background1" w:themeShade="80"/>
      </w:rPr>
    </w:pPr>
    <w:sdt>
      <w:sdtPr>
        <w:rPr>
          <w:noProof/>
          <w:color w:val="808080" w:themeColor="background1" w:themeShade="80"/>
        </w:rPr>
        <w:alias w:val="Company"/>
        <w:id w:val="1023679683"/>
        <w:placeholder>
          <w:docPart w:val="DC4BE5A85C2D4EA7BC82324F91ABC355"/>
        </w:placeholder>
        <w:dataBinding w:prefixMappings="xmlns:ns0='http://schemas.openxmlformats.org/officeDocument/2006/extended-properties'" w:xpath="/ns0:Properties[1]/ns0:Company[1]" w:storeItemID="{6668398D-A668-4E3E-A5EB-62B293D839F1}"/>
        <w:text/>
      </w:sdtPr>
      <w:sdtEndPr/>
      <w:sdtContent>
        <w:r w:rsidR="001638B1">
          <w:rPr>
            <w:noProof/>
            <w:color w:val="808080" w:themeColor="background1" w:themeShade="80"/>
          </w:rPr>
          <w:t xml:space="preserve">Required Document for Submission </w:t>
        </w:r>
        <w:r w:rsidR="00AD5924">
          <w:rPr>
            <w:noProof/>
            <w:color w:val="808080" w:themeColor="background1" w:themeShade="80"/>
          </w:rPr>
          <w:t xml:space="preserve">                                                 </w:t>
        </w:r>
        <w:r w:rsidR="00FF4A16">
          <w:rPr>
            <w:noProof/>
            <w:color w:val="808080" w:themeColor="background1" w:themeShade="80"/>
          </w:rPr>
          <w:t xml:space="preserve">                </w:t>
        </w:r>
        <w:r w:rsidR="00BD3ECF">
          <w:rPr>
            <w:noProof/>
            <w:color w:val="808080" w:themeColor="background1" w:themeShade="80"/>
          </w:rPr>
          <w:t xml:space="preserve">           School Review Doc #14</w:t>
        </w:r>
      </w:sdtContent>
    </w:sdt>
    <w:r w:rsidR="00AD5924">
      <w:rPr>
        <w:color w:val="808080" w:themeColor="background1" w:themeShade="80"/>
      </w:rPr>
      <w:t xml:space="preserve"> | </w:t>
    </w:r>
    <w:sdt>
      <w:sdtPr>
        <w:rPr>
          <w:color w:val="808080" w:themeColor="background1" w:themeShade="80"/>
        </w:rPr>
        <w:alias w:val="Address"/>
        <w:id w:val="76161122"/>
        <w:placeholder>
          <w:docPart w:val="2A6AE98B465E4E97A1A072785DDA415A"/>
        </w:placeholder>
        <w:dataBinding w:prefixMappings="xmlns:ns0='http://schemas.microsoft.com/office/2006/coverPageProps'" w:xpath="/ns0:CoverPageProperties[1]/ns0:CompanyAddress[1]" w:storeItemID="{55AF091B-3C7A-41E3-B477-F2FDAA23CFDA}"/>
        <w:text w:multiLine="1"/>
      </w:sdtPr>
      <w:sdtEndPr/>
      <w:sdtContent>
        <w:r w:rsidR="00FF4A16">
          <w:rPr>
            <w:color w:val="808080" w:themeColor="background1" w:themeShade="80"/>
          </w:rPr>
          <w:t>Implementation</w:t>
        </w:r>
        <w:r w:rsidR="00AD5924">
          <w:rPr>
            <w:color w:val="808080" w:themeColor="background1" w:themeShade="80"/>
          </w:rPr>
          <w:t xml:space="preserve"> Plan</w:t>
        </w:r>
      </w:sdtContent>
    </w:sdt>
  </w:p>
  <w:p w:rsidR="00F41AFD" w:rsidRDefault="00F4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F45" w:rsidRDefault="00571F45" w:rsidP="0065488D">
      <w:pPr>
        <w:spacing w:after="0" w:line="240" w:lineRule="auto"/>
      </w:pPr>
      <w:r>
        <w:separator/>
      </w:r>
    </w:p>
  </w:footnote>
  <w:footnote w:type="continuationSeparator" w:id="0">
    <w:p w:rsidR="00571F45" w:rsidRDefault="00571F45" w:rsidP="0065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8D" w:rsidRDefault="006F2107" w:rsidP="0065488D">
    <w:pPr>
      <w:pStyle w:val="Header"/>
      <w:tabs>
        <w:tab w:val="clear" w:pos="4680"/>
        <w:tab w:val="clear" w:pos="9360"/>
        <w:tab w:val="right" w:pos="10800"/>
      </w:tabs>
    </w:pPr>
    <w:r>
      <w:rPr>
        <w:rFonts w:ascii="Calibri" w:hAnsi="Calibri" w:cs="Calibri"/>
        <w:b/>
        <w:color w:val="365F91"/>
        <w:sz w:val="32"/>
        <w:szCs w:val="32"/>
      </w:rPr>
      <w:t>Implementation</w:t>
    </w:r>
    <w:r w:rsidR="0065488D">
      <w:rPr>
        <w:rFonts w:ascii="Calibri" w:hAnsi="Calibri" w:cs="Calibri"/>
        <w:b/>
        <w:color w:val="365F91"/>
        <w:sz w:val="32"/>
        <w:szCs w:val="32"/>
      </w:rPr>
      <w:t xml:space="preserve"> Plan</w:t>
    </w:r>
    <w:r w:rsidR="0065488D">
      <w:rPr>
        <w:rFonts w:ascii="Calibri" w:hAnsi="Calibri" w:cs="Calibri"/>
        <w:b/>
        <w:sz w:val="28"/>
        <w:szCs w:val="28"/>
      </w:rPr>
      <w:tab/>
    </w:r>
    <w:r w:rsidR="0065488D">
      <w:rPr>
        <w:noProof/>
      </w:rPr>
      <w:drawing>
        <wp:inline distT="0" distB="0" distL="0" distR="0" wp14:anchorId="6E3406E5" wp14:editId="5CF97CFF">
          <wp:extent cx="1428750" cy="456920"/>
          <wp:effectExtent l="0" t="0" r="0" b="63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430966" cy="4576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4F2"/>
    <w:multiLevelType w:val="hybridMultilevel"/>
    <w:tmpl w:val="DF88DF46"/>
    <w:lvl w:ilvl="0" w:tplc="27DA4D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03C6C"/>
    <w:multiLevelType w:val="hybridMultilevel"/>
    <w:tmpl w:val="DF88DF46"/>
    <w:lvl w:ilvl="0" w:tplc="27DA4D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8D"/>
    <w:rsid w:val="00030EA6"/>
    <w:rsid w:val="00046675"/>
    <w:rsid w:val="00071EF9"/>
    <w:rsid w:val="00084596"/>
    <w:rsid w:val="00095869"/>
    <w:rsid w:val="000A032B"/>
    <w:rsid w:val="000A4CAD"/>
    <w:rsid w:val="000E10EF"/>
    <w:rsid w:val="000E6D3D"/>
    <w:rsid w:val="00135216"/>
    <w:rsid w:val="00142E58"/>
    <w:rsid w:val="00154E0B"/>
    <w:rsid w:val="001638B1"/>
    <w:rsid w:val="001D4C87"/>
    <w:rsid w:val="001E0E32"/>
    <w:rsid w:val="00275268"/>
    <w:rsid w:val="00282C3D"/>
    <w:rsid w:val="002A0D07"/>
    <w:rsid w:val="0031616B"/>
    <w:rsid w:val="003472F2"/>
    <w:rsid w:val="00361AB4"/>
    <w:rsid w:val="003837A9"/>
    <w:rsid w:val="003A4037"/>
    <w:rsid w:val="003B7857"/>
    <w:rsid w:val="003D56D8"/>
    <w:rsid w:val="003D6325"/>
    <w:rsid w:val="003D7581"/>
    <w:rsid w:val="00435F0C"/>
    <w:rsid w:val="00481F1C"/>
    <w:rsid w:val="00490D91"/>
    <w:rsid w:val="004C603C"/>
    <w:rsid w:val="00561B7A"/>
    <w:rsid w:val="00571DB8"/>
    <w:rsid w:val="00571F45"/>
    <w:rsid w:val="00580191"/>
    <w:rsid w:val="00587FCE"/>
    <w:rsid w:val="00590E2D"/>
    <w:rsid w:val="00612B00"/>
    <w:rsid w:val="0062693F"/>
    <w:rsid w:val="0064376D"/>
    <w:rsid w:val="0065488D"/>
    <w:rsid w:val="00655341"/>
    <w:rsid w:val="00686D56"/>
    <w:rsid w:val="006A056A"/>
    <w:rsid w:val="006E58BC"/>
    <w:rsid w:val="006F2107"/>
    <w:rsid w:val="007728F4"/>
    <w:rsid w:val="00796C75"/>
    <w:rsid w:val="007A2DA0"/>
    <w:rsid w:val="007E44B7"/>
    <w:rsid w:val="008365F3"/>
    <w:rsid w:val="00846851"/>
    <w:rsid w:val="00883738"/>
    <w:rsid w:val="00896414"/>
    <w:rsid w:val="008B2E36"/>
    <w:rsid w:val="008C2EF6"/>
    <w:rsid w:val="00902910"/>
    <w:rsid w:val="0090415E"/>
    <w:rsid w:val="00952E3F"/>
    <w:rsid w:val="00987D79"/>
    <w:rsid w:val="009966EA"/>
    <w:rsid w:val="009C33B1"/>
    <w:rsid w:val="009E00E9"/>
    <w:rsid w:val="00A14B28"/>
    <w:rsid w:val="00A17009"/>
    <w:rsid w:val="00A22033"/>
    <w:rsid w:val="00A43FC2"/>
    <w:rsid w:val="00A512ED"/>
    <w:rsid w:val="00A76D34"/>
    <w:rsid w:val="00A8235E"/>
    <w:rsid w:val="00AA65AF"/>
    <w:rsid w:val="00AD476A"/>
    <w:rsid w:val="00AD5924"/>
    <w:rsid w:val="00AE62CC"/>
    <w:rsid w:val="00B00DA0"/>
    <w:rsid w:val="00B05761"/>
    <w:rsid w:val="00BD3ECF"/>
    <w:rsid w:val="00C310B1"/>
    <w:rsid w:val="00CE5F77"/>
    <w:rsid w:val="00D03888"/>
    <w:rsid w:val="00D235DD"/>
    <w:rsid w:val="00D66D08"/>
    <w:rsid w:val="00DA12CD"/>
    <w:rsid w:val="00DD71FB"/>
    <w:rsid w:val="00DF73AD"/>
    <w:rsid w:val="00E27F90"/>
    <w:rsid w:val="00E46971"/>
    <w:rsid w:val="00E60A24"/>
    <w:rsid w:val="00EA315C"/>
    <w:rsid w:val="00EA3212"/>
    <w:rsid w:val="00EB6220"/>
    <w:rsid w:val="00EC4EDD"/>
    <w:rsid w:val="00F3026E"/>
    <w:rsid w:val="00F379F4"/>
    <w:rsid w:val="00F41AFD"/>
    <w:rsid w:val="00F718F9"/>
    <w:rsid w:val="00F724F5"/>
    <w:rsid w:val="00FC5D38"/>
    <w:rsid w:val="00FE64DE"/>
    <w:rsid w:val="00FF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59E2B6-E3C2-4B58-BF20-C62C521A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4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5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88D"/>
  </w:style>
  <w:style w:type="paragraph" w:styleId="Footer">
    <w:name w:val="footer"/>
    <w:basedOn w:val="Normal"/>
    <w:link w:val="FooterChar"/>
    <w:uiPriority w:val="99"/>
    <w:unhideWhenUsed/>
    <w:rsid w:val="0065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88D"/>
  </w:style>
  <w:style w:type="paragraph" w:styleId="BalloonText">
    <w:name w:val="Balloon Text"/>
    <w:basedOn w:val="Normal"/>
    <w:link w:val="BalloonTextChar"/>
    <w:uiPriority w:val="99"/>
    <w:semiHidden/>
    <w:unhideWhenUsed/>
    <w:rsid w:val="0065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8D"/>
    <w:rPr>
      <w:rFonts w:ascii="Tahoma" w:hAnsi="Tahoma" w:cs="Tahoma"/>
      <w:sz w:val="16"/>
      <w:szCs w:val="16"/>
    </w:rPr>
  </w:style>
  <w:style w:type="paragraph" w:styleId="ListParagraph">
    <w:name w:val="List Paragraph"/>
    <w:basedOn w:val="Normal"/>
    <w:uiPriority w:val="34"/>
    <w:qFormat/>
    <w:rsid w:val="008B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4BE5A85C2D4EA7BC82324F91ABC355"/>
        <w:category>
          <w:name w:val="General"/>
          <w:gallery w:val="placeholder"/>
        </w:category>
        <w:types>
          <w:type w:val="bbPlcHdr"/>
        </w:types>
        <w:behaviors>
          <w:behavior w:val="content"/>
        </w:behaviors>
        <w:guid w:val="{33C9A0A4-06B0-4E1C-8969-9DB415504A9D}"/>
      </w:docPartPr>
      <w:docPartBody>
        <w:p w:rsidR="0090553D" w:rsidRDefault="00330A94" w:rsidP="00330A94">
          <w:pPr>
            <w:pStyle w:val="DC4BE5A85C2D4EA7BC82324F91ABC355"/>
          </w:pPr>
          <w:r>
            <w:rPr>
              <w:noProof/>
              <w:color w:val="7F7F7F" w:themeColor="background1" w:themeShade="7F"/>
            </w:rPr>
            <w:t>[Type the company name]</w:t>
          </w:r>
        </w:p>
      </w:docPartBody>
    </w:docPart>
    <w:docPart>
      <w:docPartPr>
        <w:name w:val="2A6AE98B465E4E97A1A072785DDA415A"/>
        <w:category>
          <w:name w:val="General"/>
          <w:gallery w:val="placeholder"/>
        </w:category>
        <w:types>
          <w:type w:val="bbPlcHdr"/>
        </w:types>
        <w:behaviors>
          <w:behavior w:val="content"/>
        </w:behaviors>
        <w:guid w:val="{C24AA4E1-6C72-4ACF-B89D-EFC820051558}"/>
      </w:docPartPr>
      <w:docPartBody>
        <w:p w:rsidR="0090553D" w:rsidRDefault="00330A94" w:rsidP="00330A94">
          <w:pPr>
            <w:pStyle w:val="2A6AE98B465E4E97A1A072785DDA415A"/>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94"/>
    <w:rsid w:val="00330A94"/>
    <w:rsid w:val="00344F47"/>
    <w:rsid w:val="00372639"/>
    <w:rsid w:val="0037797F"/>
    <w:rsid w:val="003E1583"/>
    <w:rsid w:val="004862B5"/>
    <w:rsid w:val="00533944"/>
    <w:rsid w:val="00661625"/>
    <w:rsid w:val="008C2FC4"/>
    <w:rsid w:val="0090553D"/>
    <w:rsid w:val="00C0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4BE5A85C2D4EA7BC82324F91ABC355">
    <w:name w:val="DC4BE5A85C2D4EA7BC82324F91ABC355"/>
    <w:rsid w:val="00330A94"/>
  </w:style>
  <w:style w:type="paragraph" w:customStyle="1" w:styleId="2A6AE98B465E4E97A1A072785DDA415A">
    <w:name w:val="2A6AE98B465E4E97A1A072785DDA415A"/>
    <w:rsid w:val="00330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Implementation Plan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Required Document for Submission                                                                             School Review Doc #14</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Valdes</dc:creator>
  <cp:lastModifiedBy>Esguerra, Christina</cp:lastModifiedBy>
  <cp:revision>2</cp:revision>
  <cp:lastPrinted>2010-10-05T22:28:00Z</cp:lastPrinted>
  <dcterms:created xsi:type="dcterms:W3CDTF">2015-12-03T21:50:00Z</dcterms:created>
  <dcterms:modified xsi:type="dcterms:W3CDTF">2015-12-03T21:50:00Z</dcterms:modified>
</cp:coreProperties>
</file>